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ECF" w:rsidRDefault="009F642D" w:rsidP="009F642D">
      <w:pPr>
        <w:pStyle w:val="ConsPlusNormal"/>
        <w:ind w:firstLine="540"/>
        <w:jc w:val="center"/>
        <w:rPr>
          <w:b/>
          <w:sz w:val="28"/>
        </w:rPr>
      </w:pPr>
      <w:r>
        <w:rPr>
          <w:b/>
          <w:sz w:val="28"/>
        </w:rPr>
        <w:t xml:space="preserve">ВНИМАНИЕ ПОЛУЧАТЕЛЕЙ ПОСОБИЯ </w:t>
      </w:r>
    </w:p>
    <w:p w:rsidR="009F642D" w:rsidRDefault="009F642D" w:rsidP="009F642D">
      <w:pPr>
        <w:pStyle w:val="ConsPlusNormal"/>
        <w:ind w:firstLine="540"/>
        <w:jc w:val="center"/>
        <w:rPr>
          <w:b/>
          <w:sz w:val="28"/>
        </w:rPr>
      </w:pPr>
      <w:r>
        <w:rPr>
          <w:b/>
          <w:sz w:val="28"/>
        </w:rPr>
        <w:t>НА ОСНОВАНИИ СОЦИАЛЬНОГО КОНТРАКТА!</w:t>
      </w:r>
    </w:p>
    <w:p w:rsidR="00017ECF" w:rsidRPr="00017ECF" w:rsidRDefault="00017ECF" w:rsidP="009F642D">
      <w:pPr>
        <w:pStyle w:val="ConsPlusNormal"/>
        <w:ind w:firstLine="540"/>
        <w:jc w:val="center"/>
        <w:rPr>
          <w:b/>
          <w:sz w:val="20"/>
        </w:rPr>
      </w:pPr>
    </w:p>
    <w:p w:rsidR="009F642D" w:rsidRDefault="00017ECF" w:rsidP="009F642D">
      <w:pPr>
        <w:pStyle w:val="ConsPlusNormal"/>
        <w:ind w:firstLine="540"/>
        <w:jc w:val="center"/>
        <w:rPr>
          <w:b/>
          <w:sz w:val="28"/>
        </w:rPr>
      </w:pPr>
      <w:r>
        <w:rPr>
          <w:b/>
          <w:sz w:val="28"/>
        </w:rPr>
        <w:t>Напоминаем о том, что с</w:t>
      </w:r>
      <w:r w:rsidR="009F642D" w:rsidRPr="009F642D">
        <w:rPr>
          <w:b/>
          <w:sz w:val="28"/>
        </w:rPr>
        <w:t>оциальный контракт расторгается с заявителем досрочно, и выплата пособия на основании социального контракта прекращается:</w:t>
      </w:r>
    </w:p>
    <w:p w:rsidR="009F642D" w:rsidRPr="00017ECF" w:rsidRDefault="009F642D" w:rsidP="009F642D">
      <w:pPr>
        <w:pStyle w:val="ConsPlusNormal"/>
        <w:ind w:firstLine="540"/>
        <w:jc w:val="center"/>
        <w:rPr>
          <w:b/>
        </w:rPr>
      </w:pPr>
    </w:p>
    <w:p w:rsidR="009F642D" w:rsidRPr="009F642D" w:rsidRDefault="009F642D" w:rsidP="009F642D">
      <w:pPr>
        <w:pStyle w:val="ConsPlusNormal"/>
        <w:numPr>
          <w:ilvl w:val="0"/>
          <w:numId w:val="1"/>
        </w:numPr>
        <w:jc w:val="both"/>
        <w:rPr>
          <w:sz w:val="28"/>
          <w:u w:val="single"/>
        </w:rPr>
      </w:pPr>
      <w:r>
        <w:rPr>
          <w:sz w:val="28"/>
          <w:u w:val="single"/>
        </w:rPr>
        <w:t>П</w:t>
      </w:r>
      <w:r w:rsidRPr="009F642D">
        <w:rPr>
          <w:sz w:val="28"/>
          <w:u w:val="single"/>
        </w:rPr>
        <w:t>о инициативе центра в следующих случаях:</w:t>
      </w:r>
    </w:p>
    <w:p w:rsidR="009F642D" w:rsidRPr="00F97CF8" w:rsidRDefault="009F642D" w:rsidP="009F642D">
      <w:pPr>
        <w:pStyle w:val="ConsPlusNormal"/>
        <w:ind w:firstLine="540"/>
        <w:jc w:val="both"/>
        <w:rPr>
          <w:sz w:val="28"/>
        </w:rPr>
      </w:pPr>
      <w:r w:rsidRPr="00F97CF8">
        <w:rPr>
          <w:sz w:val="28"/>
        </w:rPr>
        <w:t xml:space="preserve">а) </w:t>
      </w:r>
      <w:r w:rsidRPr="009F642D">
        <w:rPr>
          <w:b/>
          <w:sz w:val="28"/>
        </w:rPr>
        <w:t>невыполнение</w:t>
      </w:r>
      <w:r w:rsidRPr="00F97CF8">
        <w:rPr>
          <w:sz w:val="28"/>
        </w:rPr>
        <w:t xml:space="preserve"> заявителем </w:t>
      </w:r>
      <w:r w:rsidRPr="009F642D">
        <w:rPr>
          <w:b/>
          <w:sz w:val="28"/>
        </w:rPr>
        <w:t>условий</w:t>
      </w:r>
      <w:r w:rsidRPr="00F97CF8">
        <w:rPr>
          <w:sz w:val="28"/>
        </w:rPr>
        <w:t xml:space="preserve"> социального контракта и (или) мероприятий, предусмотренных программой социальной адаптации;</w:t>
      </w:r>
    </w:p>
    <w:p w:rsidR="009F642D" w:rsidRPr="00F97CF8" w:rsidRDefault="009F642D" w:rsidP="009F642D">
      <w:pPr>
        <w:pStyle w:val="ConsPlusNormal"/>
        <w:ind w:firstLine="540"/>
        <w:jc w:val="both"/>
        <w:rPr>
          <w:sz w:val="28"/>
        </w:rPr>
      </w:pPr>
      <w:r w:rsidRPr="00F97CF8">
        <w:rPr>
          <w:sz w:val="28"/>
        </w:rPr>
        <w:t xml:space="preserve">б) </w:t>
      </w:r>
      <w:r w:rsidRPr="009F642D">
        <w:rPr>
          <w:b/>
          <w:sz w:val="28"/>
        </w:rPr>
        <w:t>представление</w:t>
      </w:r>
      <w:r w:rsidRPr="00F97CF8">
        <w:rPr>
          <w:sz w:val="28"/>
        </w:rPr>
        <w:t xml:space="preserve"> заявителем </w:t>
      </w:r>
      <w:r w:rsidRPr="009F642D">
        <w:rPr>
          <w:b/>
          <w:sz w:val="28"/>
        </w:rPr>
        <w:t>в отчете</w:t>
      </w:r>
      <w:r w:rsidRPr="00F97CF8">
        <w:rPr>
          <w:sz w:val="28"/>
        </w:rPr>
        <w:t xml:space="preserve"> о выполнении мероприятий </w:t>
      </w:r>
      <w:r w:rsidRPr="009F642D">
        <w:rPr>
          <w:b/>
          <w:sz w:val="28"/>
        </w:rPr>
        <w:t>недостоверной инф</w:t>
      </w:r>
      <w:bookmarkStart w:id="0" w:name="_GoBack"/>
      <w:bookmarkEnd w:id="0"/>
      <w:r w:rsidRPr="009F642D">
        <w:rPr>
          <w:b/>
          <w:sz w:val="28"/>
        </w:rPr>
        <w:t>ормации</w:t>
      </w:r>
      <w:r w:rsidRPr="00F97CF8">
        <w:rPr>
          <w:sz w:val="28"/>
        </w:rPr>
        <w:t xml:space="preserve"> (сведений) о ходе выполнения мероприятий, предусмотренных программой социальной адаптации;</w:t>
      </w:r>
    </w:p>
    <w:p w:rsidR="009F642D" w:rsidRPr="00F97CF8" w:rsidRDefault="009F642D" w:rsidP="009F642D">
      <w:pPr>
        <w:pStyle w:val="ConsPlusNormal"/>
        <w:ind w:firstLine="540"/>
        <w:jc w:val="both"/>
        <w:rPr>
          <w:sz w:val="28"/>
        </w:rPr>
      </w:pPr>
      <w:r w:rsidRPr="00F97CF8">
        <w:rPr>
          <w:sz w:val="28"/>
        </w:rPr>
        <w:t xml:space="preserve">в) </w:t>
      </w:r>
      <w:r w:rsidRPr="009F642D">
        <w:rPr>
          <w:b/>
          <w:sz w:val="28"/>
        </w:rPr>
        <w:t>непредставление</w:t>
      </w:r>
      <w:r w:rsidRPr="00F97CF8">
        <w:rPr>
          <w:sz w:val="28"/>
        </w:rPr>
        <w:t xml:space="preserve"> заявителем </w:t>
      </w:r>
      <w:r w:rsidRPr="009F642D">
        <w:rPr>
          <w:b/>
          <w:sz w:val="28"/>
        </w:rPr>
        <w:t>отчета</w:t>
      </w:r>
      <w:r w:rsidRPr="00F97CF8">
        <w:rPr>
          <w:sz w:val="28"/>
        </w:rPr>
        <w:t xml:space="preserve"> о выполнении мероприятий либо </w:t>
      </w:r>
      <w:r w:rsidRPr="001A66F3">
        <w:rPr>
          <w:b/>
          <w:sz w:val="28"/>
        </w:rPr>
        <w:t>представление</w:t>
      </w:r>
      <w:r w:rsidRPr="00F97CF8">
        <w:rPr>
          <w:sz w:val="28"/>
        </w:rPr>
        <w:t xml:space="preserve"> его </w:t>
      </w:r>
      <w:r w:rsidRPr="009F642D">
        <w:rPr>
          <w:b/>
          <w:sz w:val="28"/>
        </w:rPr>
        <w:t>с</w:t>
      </w:r>
      <w:r w:rsidRPr="00F97CF8">
        <w:rPr>
          <w:sz w:val="28"/>
        </w:rPr>
        <w:t xml:space="preserve"> </w:t>
      </w:r>
      <w:r w:rsidRPr="009F642D">
        <w:rPr>
          <w:b/>
          <w:sz w:val="28"/>
        </w:rPr>
        <w:t>нарушением</w:t>
      </w:r>
      <w:r w:rsidRPr="00F97CF8">
        <w:rPr>
          <w:sz w:val="28"/>
        </w:rPr>
        <w:t xml:space="preserve"> </w:t>
      </w:r>
      <w:r w:rsidRPr="009F642D">
        <w:rPr>
          <w:b/>
          <w:sz w:val="28"/>
        </w:rPr>
        <w:t>сроков</w:t>
      </w:r>
      <w:r w:rsidR="00017ECF">
        <w:rPr>
          <w:sz w:val="28"/>
        </w:rPr>
        <w:t xml:space="preserve"> (отчет предоставляется </w:t>
      </w:r>
      <w:r w:rsidR="00017ECF" w:rsidRPr="00017ECF">
        <w:rPr>
          <w:sz w:val="28"/>
          <w:u w:val="single"/>
        </w:rPr>
        <w:t>до 20 числа</w:t>
      </w:r>
      <w:r w:rsidR="00017ECF">
        <w:rPr>
          <w:sz w:val="28"/>
        </w:rPr>
        <w:t xml:space="preserve"> месяца, следующего за месяцем выполнения мероприятий)</w:t>
      </w:r>
      <w:r w:rsidRPr="00F97CF8">
        <w:rPr>
          <w:sz w:val="28"/>
        </w:rPr>
        <w:t>;</w:t>
      </w:r>
    </w:p>
    <w:p w:rsidR="009F642D" w:rsidRPr="00F97CF8" w:rsidRDefault="009F642D" w:rsidP="009F642D">
      <w:pPr>
        <w:pStyle w:val="ConsPlusNormal"/>
        <w:ind w:firstLine="540"/>
        <w:jc w:val="both"/>
        <w:rPr>
          <w:sz w:val="28"/>
        </w:rPr>
      </w:pPr>
      <w:r w:rsidRPr="00F97CF8">
        <w:rPr>
          <w:sz w:val="28"/>
        </w:rPr>
        <w:t xml:space="preserve">г) </w:t>
      </w:r>
      <w:r w:rsidRPr="009F642D">
        <w:rPr>
          <w:b/>
          <w:sz w:val="28"/>
        </w:rPr>
        <w:t xml:space="preserve">переезд </w:t>
      </w:r>
      <w:r w:rsidRPr="009F642D">
        <w:rPr>
          <w:sz w:val="28"/>
        </w:rPr>
        <w:t>заявителя</w:t>
      </w:r>
      <w:r w:rsidRPr="00F97CF8">
        <w:rPr>
          <w:sz w:val="28"/>
        </w:rPr>
        <w:t xml:space="preserve"> (его семьи) в другое муниципальное образование в Республике Коми или за пределы Республики Коми;</w:t>
      </w:r>
    </w:p>
    <w:p w:rsidR="009F642D" w:rsidRPr="00F97CF8" w:rsidRDefault="009F642D" w:rsidP="009F642D">
      <w:pPr>
        <w:pStyle w:val="ConsPlusNormal"/>
        <w:ind w:firstLine="540"/>
        <w:jc w:val="both"/>
        <w:rPr>
          <w:sz w:val="28"/>
        </w:rPr>
      </w:pPr>
      <w:r w:rsidRPr="00F97CF8">
        <w:rPr>
          <w:sz w:val="28"/>
        </w:rPr>
        <w:t xml:space="preserve">д) </w:t>
      </w:r>
      <w:r w:rsidRPr="009F642D">
        <w:rPr>
          <w:b/>
          <w:sz w:val="28"/>
        </w:rPr>
        <w:t>увольнение</w:t>
      </w:r>
      <w:r w:rsidRPr="00F97CF8">
        <w:rPr>
          <w:sz w:val="28"/>
        </w:rPr>
        <w:t xml:space="preserve"> заявителя </w:t>
      </w:r>
      <w:r w:rsidRPr="009F642D">
        <w:rPr>
          <w:b/>
          <w:sz w:val="28"/>
        </w:rPr>
        <w:t xml:space="preserve">с рабочего места, на которое </w:t>
      </w:r>
      <w:r w:rsidRPr="009F642D">
        <w:rPr>
          <w:sz w:val="28"/>
        </w:rPr>
        <w:t>он</w:t>
      </w:r>
      <w:r w:rsidRPr="009F642D">
        <w:rPr>
          <w:b/>
          <w:sz w:val="28"/>
        </w:rPr>
        <w:t xml:space="preserve"> трудоустроен</w:t>
      </w:r>
      <w:r w:rsidRPr="00F97CF8">
        <w:rPr>
          <w:sz w:val="28"/>
        </w:rPr>
        <w:t xml:space="preserve"> в период действия </w:t>
      </w:r>
      <w:r w:rsidRPr="00017ECF">
        <w:rPr>
          <w:sz w:val="28"/>
        </w:rPr>
        <w:t xml:space="preserve">социального контракта, за исключением увольнения по основаниям, предусмотренным </w:t>
      </w:r>
      <w:hyperlink r:id="rId5" w:history="1">
        <w:r w:rsidRPr="00017ECF">
          <w:rPr>
            <w:sz w:val="28"/>
          </w:rPr>
          <w:t>пунктами 1</w:t>
        </w:r>
      </w:hyperlink>
      <w:r w:rsidRPr="00017ECF">
        <w:rPr>
          <w:sz w:val="28"/>
        </w:rPr>
        <w:t xml:space="preserve">, </w:t>
      </w:r>
      <w:hyperlink r:id="rId6" w:history="1">
        <w:r w:rsidRPr="00017ECF">
          <w:rPr>
            <w:sz w:val="28"/>
          </w:rPr>
          <w:t>2</w:t>
        </w:r>
      </w:hyperlink>
      <w:r w:rsidRPr="00017ECF">
        <w:rPr>
          <w:sz w:val="28"/>
        </w:rPr>
        <w:t xml:space="preserve"> и </w:t>
      </w:r>
      <w:hyperlink r:id="rId7" w:history="1">
        <w:r w:rsidRPr="00017ECF">
          <w:rPr>
            <w:sz w:val="28"/>
          </w:rPr>
          <w:t>4 статьи 81</w:t>
        </w:r>
      </w:hyperlink>
      <w:r w:rsidRPr="00017ECF">
        <w:rPr>
          <w:sz w:val="28"/>
        </w:rPr>
        <w:t xml:space="preserve">, </w:t>
      </w:r>
      <w:hyperlink r:id="rId8" w:history="1">
        <w:r w:rsidRPr="00017ECF">
          <w:rPr>
            <w:sz w:val="28"/>
          </w:rPr>
          <w:t>пунктами 1</w:t>
        </w:r>
      </w:hyperlink>
      <w:r w:rsidRPr="00017ECF">
        <w:rPr>
          <w:sz w:val="28"/>
        </w:rPr>
        <w:t xml:space="preserve">, </w:t>
      </w:r>
      <w:hyperlink r:id="rId9" w:history="1">
        <w:r w:rsidRPr="00017ECF">
          <w:rPr>
            <w:sz w:val="28"/>
          </w:rPr>
          <w:t>2</w:t>
        </w:r>
      </w:hyperlink>
      <w:r w:rsidRPr="00017ECF">
        <w:rPr>
          <w:sz w:val="28"/>
        </w:rPr>
        <w:t xml:space="preserve"> и </w:t>
      </w:r>
      <w:hyperlink r:id="rId10" w:history="1">
        <w:r w:rsidRPr="00017ECF">
          <w:rPr>
            <w:sz w:val="28"/>
          </w:rPr>
          <w:t>5</w:t>
        </w:r>
      </w:hyperlink>
      <w:r w:rsidRPr="00017ECF">
        <w:rPr>
          <w:sz w:val="28"/>
        </w:rPr>
        <w:t xml:space="preserve"> - </w:t>
      </w:r>
      <w:hyperlink r:id="rId11" w:history="1">
        <w:r w:rsidRPr="00017ECF">
          <w:rPr>
            <w:sz w:val="28"/>
          </w:rPr>
          <w:t>7 статьи 83</w:t>
        </w:r>
      </w:hyperlink>
      <w:r w:rsidRPr="00017ECF">
        <w:rPr>
          <w:sz w:val="28"/>
        </w:rPr>
        <w:t xml:space="preserve"> Трудового кодекса </w:t>
      </w:r>
      <w:r w:rsidRPr="00F97CF8">
        <w:rPr>
          <w:sz w:val="28"/>
        </w:rPr>
        <w:t>Российской Федерации;</w:t>
      </w:r>
    </w:p>
    <w:p w:rsidR="009F642D" w:rsidRPr="00F97CF8" w:rsidRDefault="009F642D" w:rsidP="009F642D">
      <w:pPr>
        <w:pStyle w:val="ConsPlusNormal"/>
        <w:ind w:firstLine="540"/>
        <w:jc w:val="both"/>
        <w:rPr>
          <w:sz w:val="28"/>
        </w:rPr>
      </w:pPr>
      <w:bookmarkStart w:id="1" w:name="P159"/>
      <w:bookmarkEnd w:id="1"/>
      <w:r w:rsidRPr="00F97CF8">
        <w:rPr>
          <w:sz w:val="28"/>
        </w:rPr>
        <w:t xml:space="preserve">е) </w:t>
      </w:r>
      <w:r w:rsidRPr="009F642D">
        <w:rPr>
          <w:b/>
          <w:sz w:val="28"/>
        </w:rPr>
        <w:t>смерть</w:t>
      </w:r>
      <w:r w:rsidRPr="00F97CF8">
        <w:rPr>
          <w:sz w:val="28"/>
        </w:rPr>
        <w:t xml:space="preserve"> заявителя или признание его умершим (безвестно отсутствующим) по решению суда, вступившему в законную силу;</w:t>
      </w:r>
    </w:p>
    <w:p w:rsidR="009F642D" w:rsidRDefault="009F642D" w:rsidP="00017ECF">
      <w:pPr>
        <w:pStyle w:val="ConsPlusNormal"/>
        <w:ind w:firstLine="540"/>
        <w:jc w:val="both"/>
        <w:rPr>
          <w:sz w:val="28"/>
        </w:rPr>
      </w:pPr>
      <w:bookmarkStart w:id="2" w:name="P160"/>
      <w:bookmarkEnd w:id="2"/>
      <w:r w:rsidRPr="00F97CF8">
        <w:rPr>
          <w:sz w:val="28"/>
        </w:rPr>
        <w:t xml:space="preserve">ж) </w:t>
      </w:r>
      <w:r w:rsidRPr="009F642D">
        <w:rPr>
          <w:b/>
          <w:sz w:val="28"/>
        </w:rPr>
        <w:t>отсутствие статуса малоимущей семьи</w:t>
      </w:r>
      <w:r w:rsidRPr="00F97CF8">
        <w:rPr>
          <w:sz w:val="28"/>
        </w:rPr>
        <w:t xml:space="preserve"> или малоимущего </w:t>
      </w:r>
      <w:r w:rsidR="00017ECF">
        <w:rPr>
          <w:sz w:val="28"/>
        </w:rPr>
        <w:t>одиноко проживающего гражданина.</w:t>
      </w:r>
    </w:p>
    <w:p w:rsidR="00017ECF" w:rsidRPr="00F97CF8" w:rsidRDefault="00017ECF" w:rsidP="00017ECF">
      <w:pPr>
        <w:pStyle w:val="ConsPlusNormal"/>
        <w:ind w:firstLine="540"/>
        <w:jc w:val="both"/>
        <w:rPr>
          <w:sz w:val="28"/>
        </w:rPr>
      </w:pPr>
    </w:p>
    <w:p w:rsidR="009F642D" w:rsidRPr="009F642D" w:rsidRDefault="009F642D" w:rsidP="009F642D">
      <w:pPr>
        <w:pStyle w:val="ConsPlusNormal"/>
        <w:numPr>
          <w:ilvl w:val="0"/>
          <w:numId w:val="1"/>
        </w:numPr>
        <w:jc w:val="both"/>
        <w:rPr>
          <w:sz w:val="28"/>
          <w:u w:val="single"/>
        </w:rPr>
      </w:pPr>
      <w:r w:rsidRPr="009F642D">
        <w:rPr>
          <w:sz w:val="28"/>
          <w:u w:val="single"/>
        </w:rPr>
        <w:t>По инициативе заявителя в следующих случаях:</w:t>
      </w:r>
    </w:p>
    <w:p w:rsidR="009F642D" w:rsidRPr="00F97CF8" w:rsidRDefault="009F642D" w:rsidP="009F642D">
      <w:pPr>
        <w:pStyle w:val="ConsPlusNormal"/>
        <w:ind w:firstLine="540"/>
        <w:jc w:val="both"/>
        <w:rPr>
          <w:sz w:val="28"/>
        </w:rPr>
      </w:pPr>
      <w:r w:rsidRPr="00F97CF8">
        <w:rPr>
          <w:sz w:val="28"/>
        </w:rPr>
        <w:t xml:space="preserve">а) </w:t>
      </w:r>
      <w:r w:rsidRPr="009F642D">
        <w:rPr>
          <w:b/>
          <w:sz w:val="28"/>
        </w:rPr>
        <w:t>отказ заявителя от выполнения мероприятий</w:t>
      </w:r>
      <w:r w:rsidRPr="00F97CF8">
        <w:rPr>
          <w:sz w:val="28"/>
        </w:rPr>
        <w:t>, предусмотренных программой социальной адаптации;</w:t>
      </w:r>
    </w:p>
    <w:p w:rsidR="009F642D" w:rsidRPr="00F97CF8" w:rsidRDefault="009F642D" w:rsidP="009F642D">
      <w:pPr>
        <w:pStyle w:val="ConsPlusNormal"/>
        <w:ind w:firstLine="540"/>
        <w:jc w:val="both"/>
        <w:rPr>
          <w:sz w:val="28"/>
        </w:rPr>
      </w:pPr>
      <w:bookmarkStart w:id="3" w:name="P164"/>
      <w:bookmarkEnd w:id="3"/>
      <w:r w:rsidRPr="00F97CF8">
        <w:rPr>
          <w:sz w:val="28"/>
        </w:rPr>
        <w:t xml:space="preserve">б) </w:t>
      </w:r>
      <w:r w:rsidRPr="009F642D">
        <w:rPr>
          <w:b/>
          <w:sz w:val="28"/>
        </w:rPr>
        <w:t>непредоставление заявителю услуг</w:t>
      </w:r>
      <w:r w:rsidRPr="00F97CF8">
        <w:rPr>
          <w:sz w:val="28"/>
        </w:rPr>
        <w:t>, предусмотренных программой социальной адаптации;</w:t>
      </w:r>
    </w:p>
    <w:p w:rsidR="009F642D" w:rsidRPr="00F97CF8" w:rsidRDefault="009F642D" w:rsidP="009F642D">
      <w:pPr>
        <w:pStyle w:val="ConsPlusNormal"/>
        <w:ind w:firstLine="540"/>
        <w:jc w:val="both"/>
        <w:rPr>
          <w:sz w:val="28"/>
        </w:rPr>
      </w:pPr>
      <w:r w:rsidRPr="00F97CF8">
        <w:rPr>
          <w:sz w:val="28"/>
        </w:rPr>
        <w:t xml:space="preserve">в) полное или частичное </w:t>
      </w:r>
      <w:r w:rsidRPr="009F642D">
        <w:rPr>
          <w:b/>
          <w:sz w:val="28"/>
        </w:rPr>
        <w:t>уничтожение жилого помещения</w:t>
      </w:r>
      <w:r w:rsidRPr="00F97CF8">
        <w:rPr>
          <w:sz w:val="28"/>
        </w:rPr>
        <w:t xml:space="preserve">, в котором проживает семья, </w:t>
      </w:r>
      <w:r w:rsidRPr="009F642D">
        <w:rPr>
          <w:b/>
          <w:sz w:val="28"/>
        </w:rPr>
        <w:t>в результате пожара, наводнения</w:t>
      </w:r>
      <w:r w:rsidRPr="00F97CF8">
        <w:rPr>
          <w:sz w:val="28"/>
        </w:rPr>
        <w:t xml:space="preserve"> или иных чрезвычайных ситуаций природного или техногенного характера;</w:t>
      </w:r>
    </w:p>
    <w:p w:rsidR="009F642D" w:rsidRPr="00F97CF8" w:rsidRDefault="009F642D" w:rsidP="009F642D">
      <w:pPr>
        <w:pStyle w:val="ConsPlusNormal"/>
        <w:ind w:firstLine="540"/>
        <w:jc w:val="both"/>
        <w:rPr>
          <w:sz w:val="28"/>
        </w:rPr>
      </w:pPr>
      <w:r w:rsidRPr="00F97CF8">
        <w:rPr>
          <w:sz w:val="28"/>
        </w:rPr>
        <w:t xml:space="preserve">г) </w:t>
      </w:r>
      <w:r w:rsidRPr="009F642D">
        <w:rPr>
          <w:b/>
          <w:sz w:val="28"/>
        </w:rPr>
        <w:t>ухудшение состояния здоровья</w:t>
      </w:r>
      <w:r w:rsidRPr="00F97CF8">
        <w:rPr>
          <w:sz w:val="28"/>
        </w:rPr>
        <w:t xml:space="preserve"> заявителя в результате заболевания, препятствующего выполнению мероприятий, предусмотренных программой социальной адаптации.</w:t>
      </w:r>
    </w:p>
    <w:p w:rsidR="000F072C" w:rsidRDefault="000F072C" w:rsidP="009F642D">
      <w:pPr>
        <w:spacing w:after="0" w:line="240" w:lineRule="auto"/>
      </w:pPr>
    </w:p>
    <w:sectPr w:rsidR="000F072C" w:rsidSect="00017ECF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386289"/>
    <w:multiLevelType w:val="hybridMultilevel"/>
    <w:tmpl w:val="3024360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45"/>
    <w:rsid w:val="00017ECF"/>
    <w:rsid w:val="000F072C"/>
    <w:rsid w:val="001A66F3"/>
    <w:rsid w:val="004F5A45"/>
    <w:rsid w:val="009F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AEEC3-39A0-4127-8185-09FF75207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64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7E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7E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439185D4D14E4E275FEDBB6DD36D72D0753EC15306D44618D42F6D97DF607E5805B0AB402774C8374D0FD82C815565818A20A695B6487DV0d7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1439185D4D14E4E275FEDBB6DD36D72D0753EC15306D44618D42F6D97DF607E5805B0AB402777C03D4D0FD82C815565818A20A695B6487DV0d7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1439185D4D14E4E275FEDBB6DD36D72D0753EC15306D44618D42F6D97DF607E5805B0AE4920799D6F020E846AD44667848A22A389VBd5F" TargetMode="External"/><Relationship Id="rId11" Type="http://schemas.openxmlformats.org/officeDocument/2006/relationships/hyperlink" Target="consultantplus://offline/ref=31439185D4D14E4E275FEDBB6DD36D72D0753EC15306D44618D42F6D97DF607E5805B0AB402774CB3B4D0FD82C815565818A20A695B6487DV0d7F" TargetMode="External"/><Relationship Id="rId5" Type="http://schemas.openxmlformats.org/officeDocument/2006/relationships/hyperlink" Target="consultantplus://offline/ref=31439185D4D14E4E275FEDBB6DD36D72D0753EC15306D44618D42F6D97DF607E5805B0AE4921799D6F020E846AD44667848A22A389VBd5F" TargetMode="External"/><Relationship Id="rId10" Type="http://schemas.openxmlformats.org/officeDocument/2006/relationships/hyperlink" Target="consultantplus://offline/ref=31439185D4D14E4E275FEDBB6DD36D72D0753EC15306D44618D42F6D97DF607E5805B0AF4121799D6F020E846AD44667848A22A389VBd5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439185D4D14E4E275FEDBB6DD36D72D0753EC15306D44618D42F6D97DF607E5805B0AB402774CB3E4D0FD82C815565818A20A695B6487DV0d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Эглит</dc:creator>
  <cp:keywords/>
  <dc:description/>
  <cp:lastModifiedBy>Ольга Эглит</cp:lastModifiedBy>
  <cp:revision>3</cp:revision>
  <cp:lastPrinted>2021-07-12T13:07:00Z</cp:lastPrinted>
  <dcterms:created xsi:type="dcterms:W3CDTF">2021-07-12T12:47:00Z</dcterms:created>
  <dcterms:modified xsi:type="dcterms:W3CDTF">2021-07-12T13:24:00Z</dcterms:modified>
</cp:coreProperties>
</file>